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F71DF" w14:textId="77777777" w:rsidR="00E33EEB" w:rsidRDefault="00E33EEB" w:rsidP="00CB7870">
      <w:pPr>
        <w:spacing w:line="320" w:lineRule="atLeast"/>
        <w:jc w:val="center"/>
        <w:rPr>
          <w:rFonts w:ascii="Times New Roman" w:hAnsi="Times New Roman"/>
          <w:sz w:val="36"/>
          <w:szCs w:val="32"/>
        </w:rPr>
      </w:pPr>
    </w:p>
    <w:p w14:paraId="1BE81DBE" w14:textId="05C5F2C7" w:rsidR="00DB2AAD" w:rsidRPr="00E33EEB" w:rsidRDefault="00CB7870" w:rsidP="00CB7870">
      <w:pPr>
        <w:spacing w:line="320" w:lineRule="atLeast"/>
        <w:jc w:val="center"/>
        <w:rPr>
          <w:rFonts w:ascii="Times New Roman" w:hAnsi="Times New Roman"/>
          <w:sz w:val="36"/>
          <w:szCs w:val="32"/>
        </w:rPr>
      </w:pPr>
      <w:r w:rsidRPr="00E33EEB">
        <w:rPr>
          <w:rFonts w:ascii="Times New Roman" w:hAnsi="Times New Roman"/>
          <w:sz w:val="36"/>
          <w:szCs w:val="32"/>
        </w:rPr>
        <w:t>日本語タイトル（</w:t>
      </w:r>
      <w:r w:rsidRPr="00E33EEB">
        <w:rPr>
          <w:rFonts w:ascii="Times New Roman" w:hAnsi="Times New Roman"/>
          <w:sz w:val="36"/>
          <w:szCs w:val="32"/>
        </w:rPr>
        <w:t>MS</w:t>
      </w:r>
      <w:r w:rsidRPr="00E33EEB">
        <w:rPr>
          <w:rFonts w:ascii="Times New Roman" w:hAnsi="Times New Roman"/>
          <w:sz w:val="36"/>
          <w:szCs w:val="32"/>
        </w:rPr>
        <w:t>ゴシック，</w:t>
      </w:r>
      <w:r w:rsidRPr="00E33EEB">
        <w:rPr>
          <w:rFonts w:ascii="Times New Roman" w:hAnsi="Times New Roman"/>
          <w:sz w:val="36"/>
          <w:szCs w:val="32"/>
        </w:rPr>
        <w:t>18pt</w:t>
      </w:r>
      <w:r w:rsidRPr="00E33EEB">
        <w:rPr>
          <w:rFonts w:ascii="Times New Roman" w:hAnsi="Times New Roman"/>
          <w:sz w:val="36"/>
          <w:szCs w:val="32"/>
        </w:rPr>
        <w:t>）</w:t>
      </w:r>
    </w:p>
    <w:p w14:paraId="326DA9DB" w14:textId="217B75FA" w:rsidR="00CB7870" w:rsidRPr="00E33EEB" w:rsidRDefault="00CB7870" w:rsidP="00CB7870">
      <w:pPr>
        <w:spacing w:line="400" w:lineRule="atLeast"/>
        <w:jc w:val="center"/>
        <w:rPr>
          <w:rFonts w:ascii="Times New Roman" w:hAnsi="Times New Roman"/>
          <w:szCs w:val="21"/>
        </w:rPr>
      </w:pPr>
      <w:r w:rsidRPr="00E33EEB">
        <w:rPr>
          <w:rFonts w:ascii="Times New Roman" w:hAnsi="Times New Roman"/>
          <w:szCs w:val="21"/>
        </w:rPr>
        <w:t>発表者</w:t>
      </w:r>
      <w:r w:rsidRPr="00E33EEB">
        <w:rPr>
          <w:rFonts w:ascii="Times New Roman" w:hAnsi="Times New Roman"/>
          <w:szCs w:val="21"/>
          <w:vertAlign w:val="superscript"/>
        </w:rPr>
        <w:t>1</w:t>
      </w:r>
      <w:r w:rsidRPr="00E33EEB">
        <w:rPr>
          <w:rFonts w:ascii="Times New Roman" w:hAnsi="Times New Roman"/>
          <w:szCs w:val="21"/>
        </w:rPr>
        <w:t>，発表者</w:t>
      </w:r>
      <w:r w:rsidRPr="00E33EEB">
        <w:rPr>
          <w:rFonts w:ascii="Times New Roman" w:hAnsi="Times New Roman"/>
          <w:szCs w:val="21"/>
          <w:vertAlign w:val="superscript"/>
        </w:rPr>
        <w:t>1</w:t>
      </w:r>
      <w:r w:rsidRPr="00E33EEB">
        <w:rPr>
          <w:rFonts w:ascii="Times New Roman" w:hAnsi="Times New Roman"/>
          <w:szCs w:val="21"/>
        </w:rPr>
        <w:t>，発表者</w:t>
      </w:r>
      <w:r w:rsidRPr="00E33EEB">
        <w:rPr>
          <w:rFonts w:ascii="Times New Roman" w:hAnsi="Times New Roman"/>
          <w:szCs w:val="21"/>
          <w:vertAlign w:val="superscript"/>
        </w:rPr>
        <w:t>2</w:t>
      </w:r>
    </w:p>
    <w:p w14:paraId="52A0A265" w14:textId="06DDB2E9" w:rsidR="00CB7870" w:rsidRPr="00E33EEB" w:rsidRDefault="00CB7870" w:rsidP="00DB2AAD">
      <w:pPr>
        <w:jc w:val="center"/>
        <w:rPr>
          <w:rFonts w:ascii="Times New Roman" w:hAnsi="Times New Roman"/>
          <w:vertAlign w:val="superscript"/>
        </w:rPr>
      </w:pPr>
      <w:r w:rsidRPr="00E33EEB">
        <w:rPr>
          <w:rFonts w:ascii="Times New Roman" w:hAnsi="Times New Roman"/>
        </w:rPr>
        <w:t>所属</w:t>
      </w:r>
      <w:r w:rsidRPr="00E33EEB">
        <w:rPr>
          <w:rFonts w:ascii="Times New Roman" w:hAnsi="Times New Roman"/>
          <w:vertAlign w:val="superscript"/>
        </w:rPr>
        <w:t>1</w:t>
      </w:r>
      <w:r w:rsidRPr="00E33EEB">
        <w:rPr>
          <w:rFonts w:ascii="Times New Roman" w:hAnsi="Times New Roman"/>
        </w:rPr>
        <w:t>，所属</w:t>
      </w:r>
      <w:r w:rsidRPr="00E33EEB">
        <w:rPr>
          <w:rFonts w:ascii="Times New Roman" w:hAnsi="Times New Roman"/>
          <w:vertAlign w:val="superscript"/>
        </w:rPr>
        <w:t>2</w:t>
      </w:r>
    </w:p>
    <w:p w14:paraId="0EF10ABF" w14:textId="25EDCDD3" w:rsidR="00E33EEB" w:rsidRPr="00E33EEB" w:rsidRDefault="00E33EEB" w:rsidP="00DB2AAD">
      <w:pPr>
        <w:jc w:val="center"/>
        <w:rPr>
          <w:rFonts w:ascii="Times New Roman" w:hAnsi="Times New Roman"/>
        </w:rPr>
      </w:pPr>
      <w:r w:rsidRPr="00E33EEB">
        <w:rPr>
          <w:rFonts w:ascii="Times New Roman" w:hAnsi="Times New Roman"/>
        </w:rPr>
        <w:t>E-mail: dummy@dummy.co.jp</w:t>
      </w:r>
    </w:p>
    <w:p w14:paraId="770EC0C7" w14:textId="77777777" w:rsidR="00216933" w:rsidRPr="00E33EEB" w:rsidRDefault="00216933" w:rsidP="00216933">
      <w:pPr>
        <w:rPr>
          <w:rFonts w:ascii="Times New Roman" w:hAnsi="Times New Roman"/>
        </w:rPr>
      </w:pPr>
    </w:p>
    <w:p w14:paraId="2969A76A" w14:textId="7124163B" w:rsidR="00E33EEB" w:rsidRDefault="00E33EEB" w:rsidP="00216933">
      <w:pPr>
        <w:rPr>
          <w:rFonts w:ascii="Times New Roman" w:hAnsi="Times New Roman"/>
        </w:rPr>
      </w:pPr>
      <w:r w:rsidRPr="00E33EEB">
        <w:rPr>
          <w:rFonts w:ascii="Times New Roman" w:eastAsia="ＭＳ ゴシック" w:hAnsi="Times New Roman"/>
        </w:rPr>
        <w:t>あらまし</w:t>
      </w:r>
      <w:r w:rsidRPr="00E33EEB">
        <w:rPr>
          <w:rFonts w:ascii="Times New Roman" w:hAnsi="Times New Roman"/>
        </w:rPr>
        <w:t xml:space="preserve">　本稿は学会論文のテンプレート用ダミーアブストラクトです。アブストラクトは研究の目的、方法、主要な成果、意義を簡潔にまとめ、</w:t>
      </w:r>
      <w:r w:rsidRPr="00E33EEB">
        <w:rPr>
          <w:rFonts w:ascii="Times New Roman" w:hAnsi="Times New Roman"/>
        </w:rPr>
        <w:t>200</w:t>
      </w:r>
      <w:r w:rsidRPr="00E33EEB">
        <w:rPr>
          <w:rFonts w:ascii="Times New Roman" w:hAnsi="Times New Roman"/>
        </w:rPr>
        <w:t>字程度で記述することが推奨されます。過度な詳細を避け、研究の背景、アプローチ、主な結果、今後の展望を明確に述べることが重要です。本テンプレートを使用する際は、この文章を削除し、実際の研究内容に沿った適切なアブストラクトを記載してください。簡潔かつ明瞭な表現を心がけ、研究の貢献を正しく伝えることが求められます。</w:t>
      </w:r>
    </w:p>
    <w:p w14:paraId="4082157B" w14:textId="53F3AB21" w:rsidR="00D10424" w:rsidRPr="00E33EEB" w:rsidRDefault="00D10424" w:rsidP="00216933">
      <w:pPr>
        <w:rPr>
          <w:rFonts w:ascii="Times New Roman" w:hAnsi="Times New Roman"/>
        </w:rPr>
      </w:pPr>
      <w:r>
        <w:rPr>
          <w:rFonts w:ascii="Times New Roman" w:hAnsi="Times New Roman" w:hint="eastAsia"/>
        </w:rPr>
        <w:t>キーワード：サンプル，サンプル，サンプル，サンプル，最大</w:t>
      </w:r>
      <w:r>
        <w:rPr>
          <w:rFonts w:ascii="Times New Roman" w:hAnsi="Times New Roman" w:hint="eastAsia"/>
        </w:rPr>
        <w:t>5</w:t>
      </w:r>
      <w:r>
        <w:rPr>
          <w:rFonts w:ascii="Times New Roman" w:hAnsi="Times New Roman" w:hint="eastAsia"/>
        </w:rPr>
        <w:t>個</w:t>
      </w:r>
    </w:p>
    <w:p w14:paraId="55587703" w14:textId="77777777" w:rsidR="00E33EEB" w:rsidRPr="00E33EEB" w:rsidRDefault="00E33EEB" w:rsidP="00216933">
      <w:pPr>
        <w:rPr>
          <w:rFonts w:ascii="Times New Roman" w:hAnsi="Times New Roman"/>
        </w:rPr>
      </w:pPr>
    </w:p>
    <w:p w14:paraId="6AA2FEC4" w14:textId="49A9BBCB" w:rsidR="00E33EEB" w:rsidRPr="00E33EEB" w:rsidRDefault="00E33EEB" w:rsidP="00E33EEB">
      <w:pPr>
        <w:spacing w:line="320" w:lineRule="atLeast"/>
        <w:jc w:val="center"/>
        <w:rPr>
          <w:rFonts w:ascii="Times New Roman" w:hAnsi="Times New Roman"/>
          <w:sz w:val="36"/>
          <w:szCs w:val="32"/>
        </w:rPr>
      </w:pPr>
      <w:r w:rsidRPr="00E33EEB">
        <w:rPr>
          <w:rFonts w:ascii="Times New Roman" w:hAnsi="Times New Roman"/>
          <w:sz w:val="36"/>
          <w:szCs w:val="32"/>
        </w:rPr>
        <w:t>English title (Times New Roman, 18pt)</w:t>
      </w:r>
    </w:p>
    <w:p w14:paraId="5C04F948" w14:textId="77777777" w:rsidR="00E33EEB" w:rsidRPr="00E33EEB" w:rsidRDefault="00E33EEB" w:rsidP="00E33EEB">
      <w:pPr>
        <w:jc w:val="center"/>
        <w:rPr>
          <w:rFonts w:ascii="Times New Roman" w:hAnsi="Times New Roman"/>
          <w:szCs w:val="21"/>
        </w:rPr>
      </w:pPr>
      <w:r w:rsidRPr="00E33EEB">
        <w:rPr>
          <w:rFonts w:ascii="Times New Roman" w:hAnsi="Times New Roman"/>
          <w:szCs w:val="21"/>
        </w:rPr>
        <w:t>Author</w:t>
      </w:r>
      <w:r w:rsidRPr="00E33EEB">
        <w:rPr>
          <w:rFonts w:ascii="Times New Roman" w:hAnsi="Times New Roman"/>
          <w:szCs w:val="21"/>
          <w:vertAlign w:val="superscript"/>
        </w:rPr>
        <w:t>1</w:t>
      </w:r>
      <w:r w:rsidRPr="00E33EEB">
        <w:rPr>
          <w:rFonts w:ascii="Times New Roman" w:hAnsi="Times New Roman"/>
          <w:szCs w:val="21"/>
        </w:rPr>
        <w:t>, Author</w:t>
      </w:r>
      <w:r w:rsidRPr="00E33EEB">
        <w:rPr>
          <w:rFonts w:ascii="Times New Roman" w:hAnsi="Times New Roman"/>
          <w:szCs w:val="21"/>
          <w:vertAlign w:val="superscript"/>
        </w:rPr>
        <w:t>1</w:t>
      </w:r>
      <w:r w:rsidRPr="00E33EEB">
        <w:rPr>
          <w:rFonts w:ascii="Times New Roman" w:hAnsi="Times New Roman"/>
          <w:szCs w:val="21"/>
        </w:rPr>
        <w:t>, Author</w:t>
      </w:r>
      <w:r w:rsidRPr="00E33EEB">
        <w:rPr>
          <w:rFonts w:ascii="Times New Roman" w:hAnsi="Times New Roman"/>
          <w:szCs w:val="21"/>
          <w:vertAlign w:val="superscript"/>
        </w:rPr>
        <w:t>2</w:t>
      </w:r>
    </w:p>
    <w:p w14:paraId="7CE78D5D" w14:textId="77777777" w:rsidR="00E33EEB" w:rsidRPr="00E33EEB" w:rsidRDefault="00E33EEB" w:rsidP="00E33EEB">
      <w:pPr>
        <w:jc w:val="center"/>
        <w:rPr>
          <w:rFonts w:ascii="Times New Roman" w:hAnsi="Times New Roman"/>
          <w:vertAlign w:val="superscript"/>
        </w:rPr>
      </w:pPr>
      <w:r w:rsidRPr="00E33EEB">
        <w:rPr>
          <w:rFonts w:ascii="Times New Roman" w:hAnsi="Times New Roman"/>
        </w:rPr>
        <w:t>AFFILIATION</w:t>
      </w:r>
      <w:r w:rsidRPr="00E33EEB">
        <w:rPr>
          <w:rFonts w:ascii="Times New Roman" w:hAnsi="Times New Roman"/>
          <w:vertAlign w:val="superscript"/>
        </w:rPr>
        <w:t>1</w:t>
      </w:r>
      <w:r w:rsidRPr="00E33EEB">
        <w:rPr>
          <w:rFonts w:ascii="Times New Roman" w:hAnsi="Times New Roman"/>
        </w:rPr>
        <w:t>, AFFILIATION</w:t>
      </w:r>
      <w:r w:rsidRPr="00E33EEB">
        <w:rPr>
          <w:rFonts w:ascii="Times New Roman" w:hAnsi="Times New Roman"/>
          <w:vertAlign w:val="superscript"/>
        </w:rPr>
        <w:t>2</w:t>
      </w:r>
    </w:p>
    <w:p w14:paraId="5F236093" w14:textId="56703EA2" w:rsidR="00E33EEB" w:rsidRPr="00E33EEB" w:rsidRDefault="00E33EEB" w:rsidP="00E33EEB">
      <w:pPr>
        <w:jc w:val="center"/>
        <w:rPr>
          <w:rFonts w:ascii="Times New Roman" w:hAnsi="Times New Roman"/>
        </w:rPr>
      </w:pPr>
      <w:r w:rsidRPr="00E33EEB">
        <w:rPr>
          <w:rFonts w:ascii="Times New Roman" w:hAnsi="Times New Roman"/>
        </w:rPr>
        <w:t>E-mail: dummy@dummy.co.jp</w:t>
      </w:r>
    </w:p>
    <w:p w14:paraId="525A9DA5" w14:textId="77777777" w:rsidR="00E33EEB" w:rsidRPr="00E33EEB" w:rsidRDefault="00E33EEB" w:rsidP="00E33EEB">
      <w:pPr>
        <w:jc w:val="center"/>
        <w:rPr>
          <w:rFonts w:ascii="Times New Roman" w:hAnsi="Times New Roman"/>
        </w:rPr>
      </w:pPr>
    </w:p>
    <w:p w14:paraId="6F2CB220" w14:textId="08AE893B" w:rsidR="00216933" w:rsidRDefault="00E33EEB" w:rsidP="00216933">
      <w:pPr>
        <w:rPr>
          <w:rFonts w:ascii="Times New Roman" w:hAnsi="Times New Roman"/>
        </w:rPr>
      </w:pPr>
      <w:r w:rsidRPr="00E33EEB">
        <w:rPr>
          <w:rFonts w:ascii="Times New Roman" w:hAnsi="Times New Roman"/>
          <w:b/>
          <w:bCs/>
        </w:rPr>
        <w:t>Abstract</w:t>
      </w:r>
      <w:r w:rsidRPr="00E33EEB">
        <w:rPr>
          <w:rFonts w:ascii="Times New Roman" w:hAnsi="Times New Roman"/>
        </w:rPr>
        <w:t xml:space="preserve"> </w:t>
      </w:r>
      <w:r w:rsidR="0052311A" w:rsidRPr="00E33EEB">
        <w:rPr>
          <w:rFonts w:ascii="Times New Roman" w:hAnsi="Times New Roman"/>
        </w:rPr>
        <w:t>This is a placeholder abstract for a conference paper template. An abstract should concisely summarize the study’s objective, methodology, key findings, and significance in 50–100 words. It should be written clearly and precisely, avoiding unnecessary details. A well-structured abstract typically includes an introduction to the research topic, a brief description of the approach, main results, and potential implications. When using this template, replace this text with a meaningful abstract relevant to your research. Ensure that the content is informative, engaging, and aligned with the paper’s core contributions.</w:t>
      </w:r>
    </w:p>
    <w:p w14:paraId="5FEB3211" w14:textId="77777777" w:rsidR="00D10424" w:rsidRPr="006C0AFB" w:rsidRDefault="00D10424" w:rsidP="00D10424">
      <w:pPr>
        <w:rPr>
          <w:rFonts w:ascii="Times New Roman" w:hAnsi="Times New Roman"/>
        </w:rPr>
      </w:pPr>
      <w:r w:rsidRPr="006C0AFB">
        <w:rPr>
          <w:rFonts w:ascii="Times New Roman" w:hAnsi="Times New Roman" w:hint="eastAsia"/>
          <w:b/>
          <w:bCs/>
        </w:rPr>
        <w:t>Keywords</w:t>
      </w:r>
      <w:r>
        <w:rPr>
          <w:rFonts w:ascii="Times New Roman" w:hAnsi="Times New Roman" w:hint="eastAsia"/>
        </w:rPr>
        <w:t xml:space="preserve"> sample, sample, sample, sample, 5 words at maximum</w:t>
      </w:r>
    </w:p>
    <w:p w14:paraId="3F608FA3" w14:textId="77777777" w:rsidR="00E33EEB" w:rsidRDefault="00E33EEB">
      <w:pPr>
        <w:widowControl/>
        <w:adjustRightInd/>
        <w:spacing w:line="240" w:lineRule="auto"/>
        <w:jc w:val="left"/>
        <w:textAlignment w:val="auto"/>
        <w:rPr>
          <w:rFonts w:ascii="Times New Roman" w:hAnsi="Times New Roman"/>
        </w:rPr>
      </w:pPr>
    </w:p>
    <w:p w14:paraId="340E9143" w14:textId="77777777" w:rsidR="00E33EEB" w:rsidRDefault="00E33EEB" w:rsidP="0052311A">
      <w:pPr>
        <w:pStyle w:val="a7"/>
        <w:numPr>
          <w:ilvl w:val="0"/>
          <w:numId w:val="7"/>
        </w:numPr>
        <w:ind w:leftChars="0"/>
        <w:rPr>
          <w:rFonts w:ascii="Times New Roman" w:hAnsi="Times New Roman"/>
        </w:rPr>
        <w:sectPr w:rsidR="00E33EEB" w:rsidSect="00CF2B1A">
          <w:headerReference w:type="default" r:id="rId7"/>
          <w:footerReference w:type="default" r:id="rId8"/>
          <w:pgSz w:w="11906" w:h="16838" w:code="9"/>
          <w:pgMar w:top="1134" w:right="1021" w:bottom="1134" w:left="1021" w:header="680" w:footer="737" w:gutter="0"/>
          <w:paperSrc w:first="276" w:other="276"/>
          <w:cols w:space="720"/>
          <w:docGrid w:type="lines" w:linePitch="340" w:charSpace="-47"/>
        </w:sectPr>
      </w:pPr>
    </w:p>
    <w:p w14:paraId="565E180F" w14:textId="77777777" w:rsidR="00E33EEB" w:rsidRDefault="00E33EEB" w:rsidP="00E33EEB">
      <w:pPr>
        <w:pStyle w:val="a7"/>
        <w:numPr>
          <w:ilvl w:val="0"/>
          <w:numId w:val="7"/>
        </w:numPr>
        <w:ind w:leftChars="0"/>
        <w:rPr>
          <w:rFonts w:ascii="ＭＳ ゴシック" w:eastAsia="ＭＳ ゴシック" w:hAnsi="ＭＳ ゴシック"/>
        </w:rPr>
      </w:pPr>
      <w:r w:rsidRPr="00E33EEB">
        <w:rPr>
          <w:rFonts w:ascii="ＭＳ ゴシック" w:eastAsia="ＭＳ ゴシック" w:hAnsi="ＭＳ ゴシック" w:hint="eastAsia"/>
        </w:rPr>
        <w:t>はじめに</w:t>
      </w:r>
    </w:p>
    <w:p w14:paraId="0FBE775D" w14:textId="77777777" w:rsidR="00E33EEB" w:rsidRPr="00E33EEB" w:rsidRDefault="00E33EEB" w:rsidP="00E33EEB">
      <w:pPr>
        <w:ind w:firstLineChars="100" w:firstLine="210"/>
        <w:rPr>
          <w:rFonts w:ascii="Times New Roman" w:hAnsi="Times New Roman"/>
        </w:rPr>
      </w:pPr>
      <w:r w:rsidRPr="00E33EEB">
        <w:rPr>
          <w:rFonts w:ascii="Times New Roman" w:hAnsi="Times New Roman" w:hint="eastAsia"/>
        </w:rPr>
        <w:t>本研究は、特定の課題に対する新たな手法を提案するものである。近年、関連分野では多くの手法が検討されているが、依然として課題が残る。本稿では、従来手法の問題点を整理し、それを克服するための新しいアプローチを示す。</w:t>
      </w:r>
    </w:p>
    <w:p w14:paraId="7A1AADF2" w14:textId="48591018" w:rsidR="00E33EEB" w:rsidRDefault="00E33EEB" w:rsidP="00E33EEB">
      <w:pPr>
        <w:pStyle w:val="a7"/>
        <w:numPr>
          <w:ilvl w:val="0"/>
          <w:numId w:val="7"/>
        </w:numPr>
        <w:ind w:leftChars="0"/>
        <w:rPr>
          <w:rFonts w:ascii="ＭＳ ゴシック" w:eastAsia="ＭＳ ゴシック" w:hAnsi="ＭＳ ゴシック"/>
        </w:rPr>
      </w:pPr>
      <w:r>
        <w:rPr>
          <w:rFonts w:ascii="ＭＳ ゴシック" w:eastAsia="ＭＳ ゴシック" w:hAnsi="ＭＳ ゴシック" w:hint="eastAsia"/>
        </w:rPr>
        <w:t>関連研究</w:t>
      </w:r>
    </w:p>
    <w:p w14:paraId="362A1D00" w14:textId="110F8F93" w:rsidR="00E33EEB" w:rsidRPr="00E33EEB" w:rsidRDefault="00E33EEB" w:rsidP="00E33EEB">
      <w:pPr>
        <w:ind w:firstLineChars="100" w:firstLine="210"/>
        <w:rPr>
          <w:rFonts w:ascii="Times New Roman" w:hAnsi="Times New Roman"/>
        </w:rPr>
      </w:pPr>
      <w:r w:rsidRPr="00E33EEB">
        <w:rPr>
          <w:rFonts w:ascii="Times New Roman" w:hAnsi="Times New Roman" w:hint="eastAsia"/>
        </w:rPr>
        <w:t>本研究に関連する手法として、これまでにいくつかのアプローチが提案されている。従来研究では一定の成果が得られているが、計算効率や精度に課題があった。本章では、主要な関連研究を整</w:t>
      </w:r>
      <w:r w:rsidRPr="00E33EEB">
        <w:rPr>
          <w:rFonts w:ascii="Times New Roman" w:hAnsi="Times New Roman" w:hint="eastAsia"/>
        </w:rPr>
        <w:t>理し、本研究の位置付けを明確にする。</w:t>
      </w:r>
      <w:r w:rsidR="008C2730">
        <w:rPr>
          <w:rFonts w:ascii="Times New Roman" w:hAnsi="Times New Roman" w:hint="eastAsia"/>
        </w:rPr>
        <w:t>あああああああ</w:t>
      </w:r>
    </w:p>
    <w:p w14:paraId="17788A99" w14:textId="6613565A" w:rsidR="00E33EEB" w:rsidRDefault="00E33EEB" w:rsidP="00E33EEB">
      <w:pPr>
        <w:pStyle w:val="a7"/>
        <w:numPr>
          <w:ilvl w:val="0"/>
          <w:numId w:val="7"/>
        </w:numPr>
        <w:ind w:leftChars="0"/>
        <w:rPr>
          <w:rFonts w:ascii="ＭＳ ゴシック" w:eastAsia="ＭＳ ゴシック" w:hAnsi="ＭＳ ゴシック"/>
        </w:rPr>
      </w:pPr>
      <w:r>
        <w:rPr>
          <w:rFonts w:ascii="ＭＳ ゴシック" w:eastAsia="ＭＳ ゴシック" w:hAnsi="ＭＳ ゴシック" w:hint="eastAsia"/>
        </w:rPr>
        <w:t>提案手法</w:t>
      </w:r>
    </w:p>
    <w:p w14:paraId="60C026DF" w14:textId="77777777" w:rsidR="00E33EEB" w:rsidRPr="00E33EEB" w:rsidRDefault="00E33EEB" w:rsidP="00E33EEB">
      <w:pPr>
        <w:ind w:firstLineChars="100" w:firstLine="210"/>
        <w:rPr>
          <w:rFonts w:ascii="Times New Roman" w:hAnsi="Times New Roman"/>
        </w:rPr>
      </w:pPr>
      <w:r w:rsidRPr="00E33EEB">
        <w:rPr>
          <w:rFonts w:ascii="Times New Roman" w:hAnsi="Times New Roman" w:hint="eastAsia"/>
        </w:rPr>
        <w:t>本研究では、従来手法の課題を克服するため、新たな手法を提案する。本手法は、既存のアプローチを拡張し、より高精度かつ高効率な処理を実現することを目的とする。以下に、本手法の詳細なアルゴリズムとその特徴を述べる。</w:t>
      </w:r>
    </w:p>
    <w:p w14:paraId="7733831D" w14:textId="0EE1477E" w:rsidR="00E33EEB" w:rsidRDefault="00E33EEB" w:rsidP="00E33EEB">
      <w:pPr>
        <w:pStyle w:val="a7"/>
        <w:numPr>
          <w:ilvl w:val="0"/>
          <w:numId w:val="7"/>
        </w:numPr>
        <w:ind w:leftChars="0"/>
        <w:rPr>
          <w:rFonts w:ascii="ＭＳ ゴシック" w:eastAsia="ＭＳ ゴシック" w:hAnsi="ＭＳ ゴシック"/>
        </w:rPr>
      </w:pPr>
      <w:r>
        <w:rPr>
          <w:rFonts w:ascii="ＭＳ ゴシック" w:eastAsia="ＭＳ ゴシック" w:hAnsi="ＭＳ ゴシック" w:hint="eastAsia"/>
        </w:rPr>
        <w:t>実験</w:t>
      </w:r>
    </w:p>
    <w:p w14:paraId="73E8C167" w14:textId="77777777" w:rsidR="00E33EEB" w:rsidRDefault="00E33EEB" w:rsidP="00E33EEB">
      <w:pPr>
        <w:ind w:firstLineChars="100" w:firstLine="210"/>
        <w:rPr>
          <w:rFonts w:ascii="Times New Roman" w:hAnsi="Times New Roman"/>
        </w:rPr>
      </w:pPr>
      <w:r w:rsidRPr="00E33EEB">
        <w:rPr>
          <w:rFonts w:ascii="Times New Roman" w:hAnsi="Times New Roman" w:hint="eastAsia"/>
        </w:rPr>
        <w:t>提案手法の有効性を検証するため、複数のデータセットを用いた実験を行った。比較対象として</w:t>
      </w:r>
      <w:r w:rsidRPr="00E33EEB">
        <w:rPr>
          <w:rFonts w:ascii="Times New Roman" w:hAnsi="Times New Roman" w:hint="eastAsia"/>
        </w:rPr>
        <w:lastRenderedPageBreak/>
        <w:t>従来手法を用い、精度や計算時間を評価した。実験環境や評価指標についても詳細に記述し、客観的な比較を行う。</w:t>
      </w:r>
    </w:p>
    <w:p w14:paraId="3A9E47E7" w14:textId="77777777" w:rsidR="008C2730" w:rsidRPr="00E33EEB" w:rsidRDefault="008C2730" w:rsidP="00E33EEB">
      <w:pPr>
        <w:ind w:firstLineChars="100" w:firstLine="210"/>
        <w:rPr>
          <w:rFonts w:ascii="Times New Roman" w:hAnsi="Times New Roman"/>
        </w:rPr>
      </w:pPr>
    </w:p>
    <w:p w14:paraId="2069385F" w14:textId="3A4EC8DE" w:rsidR="00E33EEB" w:rsidRDefault="00E33EEB" w:rsidP="00E33EEB">
      <w:pPr>
        <w:pStyle w:val="a7"/>
        <w:numPr>
          <w:ilvl w:val="0"/>
          <w:numId w:val="7"/>
        </w:numPr>
        <w:ind w:leftChars="0"/>
        <w:rPr>
          <w:rFonts w:ascii="ＭＳ ゴシック" w:eastAsia="ＭＳ ゴシック" w:hAnsi="ＭＳ ゴシック"/>
        </w:rPr>
      </w:pPr>
      <w:r>
        <w:rPr>
          <w:rFonts w:ascii="ＭＳ ゴシック" w:eastAsia="ＭＳ ゴシック" w:hAnsi="ＭＳ ゴシック" w:hint="eastAsia"/>
        </w:rPr>
        <w:t>考察</w:t>
      </w:r>
    </w:p>
    <w:p w14:paraId="5E84AF25" w14:textId="77777777" w:rsidR="00E33EEB" w:rsidRPr="00E33EEB" w:rsidRDefault="00E33EEB" w:rsidP="00E33EEB">
      <w:pPr>
        <w:ind w:firstLineChars="100" w:firstLine="210"/>
        <w:rPr>
          <w:rFonts w:ascii="Times New Roman" w:hAnsi="Times New Roman"/>
        </w:rPr>
      </w:pPr>
      <w:r w:rsidRPr="00E33EEB">
        <w:rPr>
          <w:rFonts w:ascii="Times New Roman" w:hAnsi="Times New Roman" w:hint="eastAsia"/>
        </w:rPr>
        <w:t>実験結果を分析し、提案手法の有効性について考察する。従来手法と比較し、精度や処理時間の面でどのような改善が見られたかを議論する。また、本手法の限界や今後の課題についても述べる。</w:t>
      </w:r>
    </w:p>
    <w:p w14:paraId="13DB48CD" w14:textId="77777777" w:rsidR="00E33EEB" w:rsidRDefault="00E33EEB" w:rsidP="00E33EEB">
      <w:pPr>
        <w:pStyle w:val="a7"/>
        <w:ind w:leftChars="0" w:left="360"/>
        <w:rPr>
          <w:rFonts w:ascii="ＭＳ ゴシック" w:eastAsia="ＭＳ ゴシック" w:hAnsi="ＭＳ ゴシック"/>
        </w:rPr>
      </w:pPr>
    </w:p>
    <w:p w14:paraId="6019E20D" w14:textId="77777777" w:rsidR="008C2730" w:rsidRDefault="008C2730" w:rsidP="008C2730">
      <w:pPr>
        <w:pStyle w:val="a7"/>
        <w:keepNext/>
        <w:ind w:leftChars="0" w:left="360"/>
        <w:jc w:val="center"/>
      </w:pPr>
      <w:r>
        <w:rPr>
          <w:noProof/>
        </w:rPr>
        <w:drawing>
          <wp:inline distT="0" distB="0" distL="0" distR="0" wp14:anchorId="21C42557" wp14:editId="3E363915">
            <wp:extent cx="1776046" cy="1776046"/>
            <wp:effectExtent l="0" t="0" r="0" b="0"/>
            <wp:docPr id="39292589" name="図 19" descr="グリーン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2589" name="図 19" descr="グリーン が含まれている画像&#10;&#10;AI によって生成されたコンテンツは間違っている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523" cy="1778523"/>
                    </a:xfrm>
                    <a:prstGeom prst="rect">
                      <a:avLst/>
                    </a:prstGeom>
                    <a:noFill/>
                    <a:ln>
                      <a:noFill/>
                    </a:ln>
                  </pic:spPr>
                </pic:pic>
              </a:graphicData>
            </a:graphic>
          </wp:inline>
        </w:drawing>
      </w:r>
    </w:p>
    <w:p w14:paraId="7B0AFA9F" w14:textId="23FB3985" w:rsidR="008C2730" w:rsidRDefault="008C2730" w:rsidP="008C2730">
      <w:pPr>
        <w:pStyle w:val="a8"/>
        <w:jc w:val="center"/>
        <w:rPr>
          <w:rFonts w:ascii="ＭＳ ゴシック" w:eastAsia="ＭＳ ゴシック" w:hAnsi="ＭＳ ゴシック"/>
        </w:rPr>
      </w:pPr>
      <w:r>
        <w:t xml:space="preserve">Fig. </w:t>
      </w:r>
      <w:r w:rsidR="00000000">
        <w:fldChar w:fldCharType="begin"/>
      </w:r>
      <w:r w:rsidR="00000000">
        <w:instrText xml:space="preserve"> SEQ Fig. \* ARABIC </w:instrText>
      </w:r>
      <w:r w:rsidR="00000000">
        <w:fldChar w:fldCharType="separate"/>
      </w:r>
      <w:r>
        <w:rPr>
          <w:noProof/>
        </w:rPr>
        <w:t>1</w:t>
      </w:r>
      <w:r w:rsidR="00000000">
        <w:rPr>
          <w:noProof/>
        </w:rPr>
        <w:fldChar w:fldCharType="end"/>
      </w:r>
      <w:r>
        <w:rPr>
          <w:rFonts w:hint="eastAsia"/>
        </w:rPr>
        <w:t xml:space="preserve"> </w:t>
      </w:r>
      <w:r>
        <w:rPr>
          <w:rFonts w:hint="eastAsia"/>
        </w:rPr>
        <w:t>光学再生像</w:t>
      </w:r>
    </w:p>
    <w:p w14:paraId="27DBCB85" w14:textId="77777777" w:rsidR="008C2730" w:rsidRPr="00E33EEB" w:rsidRDefault="008C2730" w:rsidP="00E33EEB">
      <w:pPr>
        <w:pStyle w:val="a7"/>
        <w:ind w:leftChars="0" w:left="360"/>
        <w:rPr>
          <w:rFonts w:ascii="ＭＳ ゴシック" w:eastAsia="ＭＳ ゴシック" w:hAnsi="ＭＳ ゴシック"/>
        </w:rPr>
      </w:pPr>
    </w:p>
    <w:p w14:paraId="7E97E6E7" w14:textId="795D04F8" w:rsidR="00E33EEB" w:rsidRDefault="00E33EEB" w:rsidP="00E33EEB">
      <w:pPr>
        <w:pStyle w:val="a7"/>
        <w:numPr>
          <w:ilvl w:val="0"/>
          <w:numId w:val="7"/>
        </w:numPr>
        <w:ind w:leftChars="0"/>
        <w:rPr>
          <w:rFonts w:ascii="ＭＳ ゴシック" w:eastAsia="ＭＳ ゴシック" w:hAnsi="ＭＳ ゴシック"/>
        </w:rPr>
      </w:pPr>
      <w:r>
        <w:rPr>
          <w:rFonts w:ascii="ＭＳ ゴシック" w:eastAsia="ＭＳ ゴシック" w:hAnsi="ＭＳ ゴシック" w:hint="eastAsia"/>
        </w:rPr>
        <w:t>結論</w:t>
      </w:r>
    </w:p>
    <w:p w14:paraId="1D777A1E" w14:textId="77777777" w:rsidR="00E33EEB" w:rsidRPr="00E33EEB" w:rsidRDefault="00E33EEB" w:rsidP="00E33EEB">
      <w:pPr>
        <w:ind w:firstLineChars="100" w:firstLine="210"/>
        <w:rPr>
          <w:rFonts w:ascii="Times New Roman" w:hAnsi="Times New Roman"/>
        </w:rPr>
      </w:pPr>
      <w:r w:rsidRPr="00E33EEB">
        <w:rPr>
          <w:rFonts w:ascii="Times New Roman" w:hAnsi="Times New Roman" w:hint="eastAsia"/>
        </w:rPr>
        <w:t>本研究では、新たな手法を提案し、その有効性を実験により示した。結果として、従来手法と比較して優れた性能を確認した。今後の研究では、さらなる改善や応用範囲の拡大について検討する予定である。</w:t>
      </w:r>
    </w:p>
    <w:p w14:paraId="1DFFD452" w14:textId="77777777" w:rsidR="00E33EEB" w:rsidRPr="00E33EEB" w:rsidRDefault="00E33EEB" w:rsidP="00E33EEB">
      <w:pPr>
        <w:rPr>
          <w:rFonts w:ascii="ＭＳ ゴシック" w:eastAsia="ＭＳ ゴシック" w:hAnsi="ＭＳ ゴシック"/>
        </w:rPr>
      </w:pPr>
    </w:p>
    <w:p w14:paraId="5CB56788" w14:textId="2B39DE7A" w:rsidR="00E33EEB" w:rsidRPr="00E33EEB" w:rsidRDefault="00E33EEB" w:rsidP="00E33EEB">
      <w:pPr>
        <w:rPr>
          <w:rFonts w:ascii="ＭＳ ゴシック" w:eastAsia="ＭＳ ゴシック" w:hAnsi="ＭＳ ゴシック"/>
        </w:rPr>
      </w:pPr>
      <w:r>
        <w:rPr>
          <w:rFonts w:ascii="ＭＳ ゴシック" w:eastAsia="ＭＳ ゴシック" w:hAnsi="ＭＳ ゴシック" w:hint="eastAsia"/>
        </w:rPr>
        <w:t>参考文献</w:t>
      </w:r>
    </w:p>
    <w:p w14:paraId="5E6A2FB3" w14:textId="0FBE5152" w:rsidR="008C2730" w:rsidRPr="008C2730" w:rsidRDefault="008C2730" w:rsidP="008C2730">
      <w:pPr>
        <w:pStyle w:val="a7"/>
        <w:numPr>
          <w:ilvl w:val="0"/>
          <w:numId w:val="9"/>
        </w:numPr>
        <w:ind w:leftChars="0"/>
        <w:rPr>
          <w:rFonts w:ascii="Times New Roman" w:hAnsi="Times New Roman"/>
        </w:rPr>
      </w:pPr>
      <w:r w:rsidRPr="008C2730">
        <w:rPr>
          <w:rFonts w:ascii="Times New Roman" w:hAnsi="Times New Roman"/>
        </w:rPr>
        <w:t xml:space="preserve">T. Nishitsuji, T. </w:t>
      </w:r>
      <w:proofErr w:type="spellStart"/>
      <w:r w:rsidRPr="008C2730">
        <w:rPr>
          <w:rFonts w:ascii="Times New Roman" w:hAnsi="Times New Roman"/>
        </w:rPr>
        <w:t>Shimobaba</w:t>
      </w:r>
      <w:proofErr w:type="spellEnd"/>
      <w:r w:rsidRPr="008C2730">
        <w:rPr>
          <w:rFonts w:ascii="Times New Roman" w:hAnsi="Times New Roman"/>
        </w:rPr>
        <w:t xml:space="preserve">, T. </w:t>
      </w:r>
      <w:proofErr w:type="spellStart"/>
      <w:r w:rsidRPr="008C2730">
        <w:rPr>
          <w:rFonts w:ascii="Times New Roman" w:hAnsi="Times New Roman"/>
        </w:rPr>
        <w:t>Kakue</w:t>
      </w:r>
      <w:proofErr w:type="spellEnd"/>
      <w:r w:rsidRPr="008C2730">
        <w:rPr>
          <w:rFonts w:ascii="Times New Roman" w:hAnsi="Times New Roman"/>
        </w:rPr>
        <w:t xml:space="preserve">, D. Arai, and T. Ito, "Simple and fast cosine approximation method for computer-generated hologram calculation," </w:t>
      </w:r>
      <w:r w:rsidRPr="008C2730">
        <w:rPr>
          <w:rFonts w:ascii="Times New Roman" w:hAnsi="Times New Roman"/>
          <w:i/>
          <w:iCs/>
        </w:rPr>
        <w:t>Opt. Express</w:t>
      </w:r>
      <w:r w:rsidRPr="008C2730">
        <w:rPr>
          <w:rFonts w:ascii="Times New Roman" w:hAnsi="Times New Roman"/>
        </w:rPr>
        <w:t xml:space="preserve"> </w:t>
      </w:r>
      <w:r w:rsidRPr="008C2730">
        <w:rPr>
          <w:rFonts w:ascii="Times New Roman" w:hAnsi="Times New Roman"/>
          <w:b/>
          <w:bCs/>
        </w:rPr>
        <w:t>23</w:t>
      </w:r>
      <w:r w:rsidRPr="008C2730">
        <w:rPr>
          <w:rFonts w:ascii="Times New Roman" w:hAnsi="Times New Roman"/>
        </w:rPr>
        <w:t>(25), 32465–32470 (2015).</w:t>
      </w:r>
    </w:p>
    <w:p w14:paraId="2DE77622" w14:textId="2AB4C2A4" w:rsidR="00E33EEB" w:rsidRPr="008C2730" w:rsidRDefault="008C2730" w:rsidP="008C2730">
      <w:pPr>
        <w:pStyle w:val="a7"/>
        <w:numPr>
          <w:ilvl w:val="0"/>
          <w:numId w:val="9"/>
        </w:numPr>
        <w:ind w:leftChars="0"/>
        <w:rPr>
          <w:rFonts w:ascii="Times New Roman" w:hAnsi="Times New Roman"/>
        </w:rPr>
        <w:sectPr w:rsidR="00E33EEB" w:rsidRPr="008C2730" w:rsidSect="00E33EEB">
          <w:type w:val="continuous"/>
          <w:pgSz w:w="11906" w:h="16838" w:code="9"/>
          <w:pgMar w:top="1134" w:right="1021" w:bottom="1134" w:left="1021" w:header="680" w:footer="737" w:gutter="0"/>
          <w:paperSrc w:first="276" w:other="276"/>
          <w:cols w:num="2" w:space="720"/>
          <w:docGrid w:type="lines" w:linePitch="340" w:charSpace="-47"/>
        </w:sectPr>
      </w:pPr>
      <w:r w:rsidRPr="008C2730">
        <w:rPr>
          <w:rFonts w:ascii="Times New Roman" w:hAnsi="Times New Roman"/>
        </w:rPr>
        <w:t xml:space="preserve">    </w:t>
      </w:r>
      <w:r w:rsidRPr="008C2730">
        <w:rPr>
          <w:rFonts w:ascii="Times New Roman" w:hAnsi="Times New Roman"/>
        </w:rPr>
        <w:br w:type="column"/>
      </w:r>
    </w:p>
    <w:p w14:paraId="72E7FDD9" w14:textId="77777777" w:rsidR="008C2730" w:rsidRPr="00E33EEB" w:rsidRDefault="008C2730" w:rsidP="008C2730">
      <w:pPr>
        <w:rPr>
          <w:rFonts w:ascii="Times New Roman" w:hAnsi="Times New Roman"/>
        </w:rPr>
      </w:pPr>
    </w:p>
    <w:sectPr w:rsidR="008C2730" w:rsidRPr="00E33EEB" w:rsidSect="00E33EEB">
      <w:type w:val="continuous"/>
      <w:pgSz w:w="11906" w:h="16838" w:code="9"/>
      <w:pgMar w:top="1134" w:right="1021" w:bottom="1134" w:left="1021" w:header="680" w:footer="737" w:gutter="0"/>
      <w:paperSrc w:first="276" w:other="276"/>
      <w:cols w:space="720"/>
      <w:docGrid w:type="lines" w:linePitch="340" w:charSpace="-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1C5B2" w14:textId="77777777" w:rsidR="000C1EFB" w:rsidRDefault="000C1EFB">
      <w:pPr>
        <w:spacing w:line="240" w:lineRule="auto"/>
      </w:pPr>
      <w:r>
        <w:separator/>
      </w:r>
    </w:p>
  </w:endnote>
  <w:endnote w:type="continuationSeparator" w:id="0">
    <w:p w14:paraId="3EB94885" w14:textId="77777777" w:rsidR="000C1EFB" w:rsidRDefault="000C1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Osaka">
    <w:altName w:val="ＭＳ ゴシック"/>
    <w:charset w:val="80"/>
    <w:family w:val="auto"/>
    <w:pitch w:val="variable"/>
    <w:sig w:usb0="00000000" w:usb1="00000000" w:usb2="01000407" w:usb3="00000000" w:csb0="00020000"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E6717" w14:textId="07FBCDDA" w:rsidR="0063170B" w:rsidRDefault="0063170B">
    <w:pPr>
      <w:pStyle w:val="a4"/>
      <w:jc w:val="right"/>
      <w:rPr>
        <w:sz w:val="18"/>
      </w:rPr>
    </w:pPr>
    <w:r>
      <w:rPr>
        <w:noProof/>
        <w:sz w:val="18"/>
      </w:rPr>
      <mc:AlternateContent>
        <mc:Choice Requires="wpg">
          <w:drawing>
            <wp:anchor distT="0" distB="0" distL="114300" distR="114300" simplePos="0" relativeHeight="251663872" behindDoc="1" locked="0" layoutInCell="0" allowOverlap="1" wp14:anchorId="49B8A7AC" wp14:editId="31E2A634">
              <wp:simplePos x="0" y="0"/>
              <wp:positionH relativeFrom="column">
                <wp:posOffset>-230003</wp:posOffset>
              </wp:positionH>
              <wp:positionV relativeFrom="paragraph">
                <wp:posOffset>62865</wp:posOffset>
              </wp:positionV>
              <wp:extent cx="6803775" cy="196215"/>
              <wp:effectExtent l="0" t="0" r="35560" b="32385"/>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3775" cy="196215"/>
                        <a:chOff x="724" y="13748"/>
                        <a:chExt cx="11821" cy="309"/>
                      </a:xfrm>
                    </wpg:grpSpPr>
                    <wps:wsp>
                      <wps:cNvPr id="19" name="Line 20"/>
                      <wps:cNvCnPr>
                        <a:cxnSpLocks noChangeShapeType="1"/>
                      </wps:cNvCnPr>
                      <wps:spPr bwMode="auto">
                        <a:xfrm>
                          <a:off x="724" y="13748"/>
                          <a:ext cx="11821" cy="1"/>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21"/>
                      <wps:cNvCnPr>
                        <a:cxnSpLocks noChangeShapeType="1"/>
                      </wps:cNvCnPr>
                      <wps:spPr bwMode="auto">
                        <a:xfrm>
                          <a:off x="724" y="14056"/>
                          <a:ext cx="11821" cy="1"/>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17D7766" id="Group 19" o:spid="_x0000_s1026" style="position:absolute;left:0;text-align:left;margin-left:-18.1pt;margin-top:4.95pt;width:535.75pt;height:15.45pt;z-index:-251652608" coordorigin="724,13748" coordsize="11821,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" o:allowincell="f">
              <v:line id="Line 20" o:spid="_x0000_s1027" style="position:absolute;visibility:visible;mso-wrap-style:square" from="724,13748" to="12545,1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" strokeweight="1.5pt">
                <v:stroke startarrowwidth="narrow" startarrowlength="short" endarrowwidth="narrow" endarrowlength="short"/>
              </v:line>
              <v:line id="Line 21" o:spid="_x0000_s1028" style="position:absolute;visibility:visible;mso-wrap-style:square" from="724,14056" to="12545,14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" strokeweight="1.5pt">
                <v:stroke startarrowwidth="narrow" startarrowlength="short" endarrowwidth="narrow" endarrowlength="short"/>
              </v:line>
            </v:group>
          </w:pict>
        </mc:Fallback>
      </mc:AlternateContent>
    </w:r>
    <w:r>
      <w:rPr>
        <w:rFonts w:eastAsia="Mincho"/>
        <w:noProof/>
        <w:sz w:val="18"/>
      </w:rPr>
      <mc:AlternateContent>
        <mc:Choice Requires="wps">
          <w:drawing>
            <wp:anchor distT="0" distB="0" distL="114300" distR="114300" simplePos="0" relativeHeight="251660800" behindDoc="0" locked="0" layoutInCell="0" allowOverlap="1" wp14:anchorId="4C053BAA" wp14:editId="250541DA">
              <wp:simplePos x="0" y="0"/>
              <wp:positionH relativeFrom="column">
                <wp:posOffset>358140</wp:posOffset>
              </wp:positionH>
              <wp:positionV relativeFrom="paragraph">
                <wp:posOffset>8847455</wp:posOffset>
              </wp:positionV>
              <wp:extent cx="6673850" cy="2540"/>
              <wp:effectExtent l="0" t="0" r="0" b="0"/>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3850" cy="254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3FF7666" id="Line 16" o:spid="_x0000_s1026" style="position:absolute;left:0;text-align:lef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696.65pt" to="553.7pt,6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" o:allowincell="f" strokeweight="2pt">
              <v:stroke startarrowwidth="narrow" startarrowlength="short" endarrowwidth="narrow" endarrowlength="short"/>
            </v:line>
          </w:pict>
        </mc:Fallback>
      </mc:AlternateContent>
    </w:r>
    <w:r>
      <w:rPr>
        <w:rFonts w:eastAsia="Mincho"/>
        <w:noProof/>
        <w:sz w:val="18"/>
      </w:rPr>
      <mc:AlternateContent>
        <mc:Choice Requires="wps">
          <w:drawing>
            <wp:anchor distT="0" distB="0" distL="114300" distR="114300" simplePos="0" relativeHeight="251661824" behindDoc="0" locked="0" layoutInCell="0" allowOverlap="1" wp14:anchorId="7FCEBBDA" wp14:editId="47F2478F">
              <wp:simplePos x="0" y="0"/>
              <wp:positionH relativeFrom="column">
                <wp:posOffset>359410</wp:posOffset>
              </wp:positionH>
              <wp:positionV relativeFrom="paragraph">
                <wp:posOffset>8669655</wp:posOffset>
              </wp:positionV>
              <wp:extent cx="6670675" cy="2540"/>
              <wp:effectExtent l="0" t="0" r="0" b="0"/>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0675" cy="254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66A52B6" id="Line 17" o:spid="_x0000_s1026" style="position:absolute;left:0;text-align:lef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682.65pt" to="553.55pt,6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" o:allowincell="f" strokeweight="2pt">
              <v:stroke startarrowwidth="narrow" startarrowlength="short" endarrowwidth="narrow" endarrowlength="short"/>
            </v:line>
          </w:pict>
        </mc:Fallback>
      </mc:AlternateContent>
    </w:r>
    <w:r>
      <w:rPr>
        <w:rFonts w:eastAsia="Mincho"/>
        <w:noProof/>
        <w:sz w:val="18"/>
      </w:rPr>
      <mc:AlternateContent>
        <mc:Choice Requires="wps">
          <w:drawing>
            <wp:anchor distT="0" distB="0" distL="114300" distR="114300" simplePos="0" relativeHeight="251662848" behindDoc="0" locked="0" layoutInCell="0" allowOverlap="1" wp14:anchorId="390984E5" wp14:editId="78BC67C1">
              <wp:simplePos x="0" y="0"/>
              <wp:positionH relativeFrom="column">
                <wp:posOffset>3670300</wp:posOffset>
              </wp:positionH>
              <wp:positionV relativeFrom="paragraph">
                <wp:posOffset>8619490</wp:posOffset>
              </wp:positionV>
              <wp:extent cx="3112135" cy="229235"/>
              <wp:effectExtent l="0" t="0" r="0" b="0"/>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213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F30C0A" w14:textId="77777777" w:rsidR="0063170B" w:rsidRDefault="0063170B">
                          <w:pPr>
                            <w:jc w:val="left"/>
                            <w:rPr>
                              <w:rFonts w:ascii="Osaka"/>
                              <w:sz w:val="20"/>
                            </w:rPr>
                          </w:pPr>
                          <w:r>
                            <w:rPr>
                              <w:rFonts w:ascii="Osaka" w:eastAsia="Osaka"/>
                              <w:i/>
                              <w:sz w:val="20"/>
                            </w:rPr>
                            <w:t>Holographic Display Artists and Engineers Club</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984E5" id="Rectangle 18" o:spid="_x0000_s1026" style="position:absolute;left:0;text-align:left;margin-left:289pt;margin-top:678.7pt;width:245.05pt;height:1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" o:allowincell="f" filled="f" stroked="f" strokeweight="2pt">
              <v:textbox inset="1pt,1pt,1pt,1pt">
                <w:txbxContent>
                  <w:p w14:paraId="2CF30C0A" w14:textId="77777777" w:rsidR="0063170B" w:rsidRDefault="0063170B">
                    <w:pPr>
                      <w:jc w:val="left"/>
                      <w:rPr>
                        <w:rFonts w:ascii="Osaka"/>
                        <w:sz w:val="20"/>
                      </w:rPr>
                    </w:pPr>
                    <w:r>
                      <w:rPr>
                        <w:rFonts w:ascii="Osaka" w:eastAsia="Osaka"/>
                        <w:i/>
                        <w:sz w:val="20"/>
                      </w:rPr>
                      <w:t>Holographic Display Artists and Engineers Club</w:t>
                    </w:r>
                  </w:p>
                </w:txbxContent>
              </v:textbox>
            </v:rect>
          </w:pict>
        </mc:Fallback>
      </mc:AlternateContent>
    </w:r>
    <w:r>
      <w:rPr>
        <w:rFonts w:eastAsia="Mincho"/>
        <w:noProof/>
        <w:sz w:val="18"/>
      </w:rPr>
      <mc:AlternateContent>
        <mc:Choice Requires="wps">
          <w:drawing>
            <wp:anchor distT="0" distB="0" distL="114300" distR="114300" simplePos="0" relativeHeight="251657728" behindDoc="0" locked="0" layoutInCell="0" allowOverlap="1" wp14:anchorId="3D3C11D8" wp14:editId="20E47EE8">
              <wp:simplePos x="0" y="0"/>
              <wp:positionH relativeFrom="column">
                <wp:posOffset>129540</wp:posOffset>
              </wp:positionH>
              <wp:positionV relativeFrom="paragraph">
                <wp:posOffset>8618855</wp:posOffset>
              </wp:positionV>
              <wp:extent cx="6673850" cy="2540"/>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3850" cy="254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4736FA2" id="Line 13"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78.65pt" to="535.7pt,6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" o:allowincell="f" strokeweight="2pt">
              <v:stroke startarrowwidth="narrow" startarrowlength="short" endarrowwidth="narrow" endarrowlength="short"/>
            </v:line>
          </w:pict>
        </mc:Fallback>
      </mc:AlternateContent>
    </w:r>
    <w:r>
      <w:rPr>
        <w:rFonts w:eastAsia="Mincho"/>
        <w:noProof/>
        <w:sz w:val="18"/>
      </w:rPr>
      <mc:AlternateContent>
        <mc:Choice Requires="wps">
          <w:drawing>
            <wp:anchor distT="0" distB="0" distL="114300" distR="114300" simplePos="0" relativeHeight="251658752" behindDoc="0" locked="0" layoutInCell="0" allowOverlap="1" wp14:anchorId="44855E57" wp14:editId="76D605F5">
              <wp:simplePos x="0" y="0"/>
              <wp:positionH relativeFrom="column">
                <wp:posOffset>130810</wp:posOffset>
              </wp:positionH>
              <wp:positionV relativeFrom="paragraph">
                <wp:posOffset>8441055</wp:posOffset>
              </wp:positionV>
              <wp:extent cx="6670675" cy="2540"/>
              <wp:effectExtent l="0" t="0" r="0" b="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0675" cy="254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93CEDB2" id="Line 14"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664.65pt" to="535.55pt,6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" o:allowincell="f" strokeweight="2pt">
              <v:stroke startarrowwidth="narrow" startarrowlength="short" endarrowwidth="narrow" endarrowlength="short"/>
            </v:line>
          </w:pict>
        </mc:Fallback>
      </mc:AlternateContent>
    </w:r>
    <w:r>
      <w:rPr>
        <w:rFonts w:eastAsia="Mincho"/>
        <w:noProof/>
        <w:sz w:val="18"/>
      </w:rPr>
      <mc:AlternateContent>
        <mc:Choice Requires="wps">
          <w:drawing>
            <wp:anchor distT="0" distB="0" distL="114300" distR="114300" simplePos="0" relativeHeight="251659776" behindDoc="0" locked="0" layoutInCell="0" allowOverlap="1" wp14:anchorId="4B810566" wp14:editId="32AEACA5">
              <wp:simplePos x="0" y="0"/>
              <wp:positionH relativeFrom="column">
                <wp:posOffset>3441700</wp:posOffset>
              </wp:positionH>
              <wp:positionV relativeFrom="paragraph">
                <wp:posOffset>8390890</wp:posOffset>
              </wp:positionV>
              <wp:extent cx="3112135" cy="229235"/>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213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336C0A" w14:textId="77777777" w:rsidR="0063170B" w:rsidRDefault="0063170B">
                          <w:pPr>
                            <w:jc w:val="left"/>
                            <w:rPr>
                              <w:rFonts w:ascii="Osaka"/>
                              <w:sz w:val="20"/>
                            </w:rPr>
                          </w:pPr>
                          <w:r>
                            <w:rPr>
                              <w:rFonts w:ascii="Osaka" w:eastAsia="Osaka"/>
                              <w:i/>
                              <w:sz w:val="20"/>
                            </w:rPr>
                            <w:t>Holographic Display Artists and Engineers Club</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10566" id="Rectangle 15" o:spid="_x0000_s1027" style="position:absolute;left:0;text-align:left;margin-left:271pt;margin-top:660.7pt;width:245.05pt;height:18.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" o:allowincell="f" filled="f" stroked="f" strokeweight="2pt">
              <v:textbox inset="1pt,1pt,1pt,1pt">
                <w:txbxContent>
                  <w:p w14:paraId="3D336C0A" w14:textId="77777777" w:rsidR="0063170B" w:rsidRDefault="0063170B">
                    <w:pPr>
                      <w:jc w:val="left"/>
                      <w:rPr>
                        <w:rFonts w:ascii="Osaka"/>
                        <w:sz w:val="20"/>
                      </w:rPr>
                    </w:pPr>
                    <w:r>
                      <w:rPr>
                        <w:rFonts w:ascii="Osaka" w:eastAsia="Osaka"/>
                        <w:i/>
                        <w:sz w:val="20"/>
                      </w:rPr>
                      <w:t>Holographic Display Artists and Engineers Club</w:t>
                    </w:r>
                  </w:p>
                </w:txbxContent>
              </v:textbox>
            </v:rect>
          </w:pict>
        </mc:Fallback>
      </mc:AlternateContent>
    </w:r>
    <w:r>
      <w:rPr>
        <w:rFonts w:eastAsia="Mincho"/>
        <w:noProof/>
        <w:sz w:val="18"/>
      </w:rPr>
      <mc:AlternateContent>
        <mc:Choice Requires="wps">
          <w:drawing>
            <wp:anchor distT="0" distB="0" distL="114300" distR="114300" simplePos="0" relativeHeight="251654656" behindDoc="0" locked="0" layoutInCell="0" allowOverlap="1" wp14:anchorId="2FB8F312" wp14:editId="4F543ED3">
              <wp:simplePos x="0" y="0"/>
              <wp:positionH relativeFrom="column">
                <wp:posOffset>-99060</wp:posOffset>
              </wp:positionH>
              <wp:positionV relativeFrom="paragraph">
                <wp:posOffset>8390255</wp:posOffset>
              </wp:positionV>
              <wp:extent cx="6673850" cy="254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3850" cy="254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087A89B" id="Line 10"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660.65pt" to="517.7pt,6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" o:allowincell="f" strokeweight="2pt">
              <v:stroke startarrowwidth="narrow" startarrowlength="short" endarrowwidth="narrow" endarrowlength="short"/>
            </v:line>
          </w:pict>
        </mc:Fallback>
      </mc:AlternateContent>
    </w:r>
    <w:r>
      <w:rPr>
        <w:rFonts w:eastAsia="Mincho"/>
        <w:noProof/>
        <w:sz w:val="18"/>
      </w:rPr>
      <mc:AlternateContent>
        <mc:Choice Requires="wps">
          <w:drawing>
            <wp:anchor distT="0" distB="0" distL="114300" distR="114300" simplePos="0" relativeHeight="251655680" behindDoc="0" locked="0" layoutInCell="0" allowOverlap="1" wp14:anchorId="6551CB49" wp14:editId="209D8473">
              <wp:simplePos x="0" y="0"/>
              <wp:positionH relativeFrom="column">
                <wp:posOffset>-97790</wp:posOffset>
              </wp:positionH>
              <wp:positionV relativeFrom="paragraph">
                <wp:posOffset>8212455</wp:posOffset>
              </wp:positionV>
              <wp:extent cx="6670675" cy="2540"/>
              <wp:effectExtent l="0" t="0" r="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0675" cy="254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E43A9B9" id="Line 11" o:spid="_x0000_s1026" style="position:absolute;left:0;text-align:lef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646.65pt" to="517.55pt,6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" o:allowincell="f" strokeweight="2pt">
              <v:stroke startarrowwidth="narrow" startarrowlength="short" endarrowwidth="narrow" endarrowlength="short"/>
            </v:line>
          </w:pict>
        </mc:Fallback>
      </mc:AlternateContent>
    </w:r>
    <w:r>
      <w:rPr>
        <w:rFonts w:eastAsia="Mincho"/>
        <w:noProof/>
        <w:sz w:val="18"/>
      </w:rPr>
      <mc:AlternateContent>
        <mc:Choice Requires="wps">
          <w:drawing>
            <wp:anchor distT="0" distB="0" distL="114300" distR="114300" simplePos="0" relativeHeight="251656704" behindDoc="0" locked="0" layoutInCell="0" allowOverlap="1" wp14:anchorId="0DF08FE1" wp14:editId="3CDE06C7">
              <wp:simplePos x="0" y="0"/>
              <wp:positionH relativeFrom="column">
                <wp:posOffset>3213100</wp:posOffset>
              </wp:positionH>
              <wp:positionV relativeFrom="paragraph">
                <wp:posOffset>8162290</wp:posOffset>
              </wp:positionV>
              <wp:extent cx="3112135" cy="229235"/>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213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62B145" w14:textId="77777777" w:rsidR="0063170B" w:rsidRDefault="0063170B">
                          <w:pPr>
                            <w:jc w:val="left"/>
                            <w:rPr>
                              <w:rFonts w:ascii="Osaka"/>
                              <w:sz w:val="20"/>
                            </w:rPr>
                          </w:pPr>
                          <w:r>
                            <w:rPr>
                              <w:rFonts w:ascii="Osaka" w:eastAsia="Osaka"/>
                              <w:i/>
                              <w:sz w:val="20"/>
                            </w:rPr>
                            <w:t>Holographic Display Artists and Engineers Club</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08FE1" id="Rectangle 12" o:spid="_x0000_s1028" style="position:absolute;left:0;text-align:left;margin-left:253pt;margin-top:642.7pt;width:245.05pt;height:1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" o:allowincell="f" filled="f" stroked="f" strokeweight="2pt">
              <v:textbox inset="1pt,1pt,1pt,1pt">
                <w:txbxContent>
                  <w:p w14:paraId="2562B145" w14:textId="77777777" w:rsidR="0063170B" w:rsidRDefault="0063170B">
                    <w:pPr>
                      <w:jc w:val="left"/>
                      <w:rPr>
                        <w:rFonts w:ascii="Osaka"/>
                        <w:sz w:val="20"/>
                      </w:rPr>
                    </w:pPr>
                    <w:r>
                      <w:rPr>
                        <w:rFonts w:ascii="Osaka" w:eastAsia="Osaka"/>
                        <w:i/>
                        <w:sz w:val="20"/>
                      </w:rPr>
                      <w:t>Holographic Display Artists and Engineers Club</w:t>
                    </w:r>
                  </w:p>
                </w:txbxContent>
              </v:textbox>
            </v:rect>
          </w:pict>
        </mc:Fallback>
      </mc:AlternateContent>
    </w:r>
    <w:r>
      <w:rPr>
        <w:noProof/>
        <w:sz w:val="18"/>
      </w:rPr>
      <mc:AlternateContent>
        <mc:Choice Requires="wpg">
          <w:drawing>
            <wp:anchor distT="0" distB="0" distL="114300" distR="114300" simplePos="0" relativeHeight="251653632" behindDoc="0" locked="0" layoutInCell="0" allowOverlap="1" wp14:anchorId="60CC74D7" wp14:editId="26401A84">
              <wp:simplePos x="0" y="0"/>
              <wp:positionH relativeFrom="column">
                <wp:posOffset>-3810</wp:posOffset>
              </wp:positionH>
              <wp:positionV relativeFrom="paragraph">
                <wp:posOffset>9200515</wp:posOffset>
              </wp:positionV>
              <wp:extent cx="6673850" cy="230505"/>
              <wp:effectExtent l="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3850" cy="230505"/>
                        <a:chOff x="0" y="35"/>
                        <a:chExt cx="20000" cy="19965"/>
                      </a:xfrm>
                    </wpg:grpSpPr>
                    <wps:wsp>
                      <wps:cNvPr id="6" name="Line 7"/>
                      <wps:cNvCnPr>
                        <a:cxnSpLocks noChangeShapeType="1"/>
                      </wps:cNvCnPr>
                      <wps:spPr bwMode="auto">
                        <a:xfrm flipV="1">
                          <a:off x="0" y="19780"/>
                          <a:ext cx="20000" cy="22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8"/>
                      <wps:cNvCnPr>
                        <a:cxnSpLocks noChangeShapeType="1"/>
                      </wps:cNvCnPr>
                      <wps:spPr bwMode="auto">
                        <a:xfrm flipV="1">
                          <a:off x="4" y="4380"/>
                          <a:ext cx="19990" cy="22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Rectangle 9"/>
                      <wps:cNvSpPr>
                        <a:spLocks noChangeArrowheads="1"/>
                      </wps:cNvSpPr>
                      <wps:spPr bwMode="auto">
                        <a:xfrm>
                          <a:off x="9926" y="35"/>
                          <a:ext cx="9326" cy="198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3D4023" w14:textId="77777777" w:rsidR="0063170B" w:rsidRDefault="0063170B">
                            <w:pPr>
                              <w:jc w:val="left"/>
                              <w:rPr>
                                <w:rFonts w:ascii="Osaka"/>
                                <w:sz w:val="20"/>
                              </w:rPr>
                            </w:pPr>
                            <w:r>
                              <w:rPr>
                                <w:rFonts w:ascii="Osaka" w:eastAsia="Osaka"/>
                                <w:i/>
                                <w:sz w:val="20"/>
                              </w:rPr>
                              <w:t>Holographic Display Artists and Engineers Club</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CC74D7" id="Group 6" o:spid="_x0000_s1029" style="position:absolute;left:0;text-align:left;margin-left:-.3pt;margin-top:724.45pt;width:525.5pt;height:18.15pt;z-index:251653632" coordorigin=",35" coordsize="20000,19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" o:allowincell="f">
              <v:line id="Line 7" o:spid="_x0000_s1030" style="position:absolute;flip:y;visibility:visible;mso-wrap-style:square" from="0,19780" to="20000,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" strokeweight="2pt">
                <v:stroke startarrowwidth="narrow" startarrowlength="short" endarrowwidth="narrow" endarrowlength="short"/>
              </v:line>
              <v:line id="Line 8" o:spid="_x0000_s1031" style="position:absolute;flip:y;visibility:visible;mso-wrap-style:square" from="4,4380" to="19994,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" strokeweight="2pt">
                <v:stroke startarrowwidth="narrow" startarrowlength="short" endarrowwidth="narrow" endarrowlength="short"/>
              </v:line>
              <v:rect id="Rectangle 9" o:spid="_x0000_s1032" style="position:absolute;left:9926;top:35;width:9326;height:19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" filled="f" stroked="f" strokeweight="2pt">
                <v:textbox inset="1pt,1pt,1pt,1pt">
                  <w:txbxContent>
                    <w:p w14:paraId="243D4023" w14:textId="77777777" w:rsidR="0063170B" w:rsidRDefault="0063170B">
                      <w:pPr>
                        <w:jc w:val="left"/>
                        <w:rPr>
                          <w:rFonts w:ascii="Osaka"/>
                          <w:sz w:val="20"/>
                        </w:rPr>
                      </w:pPr>
                      <w:r>
                        <w:rPr>
                          <w:rFonts w:ascii="Osaka" w:eastAsia="Osaka"/>
                          <w:i/>
                          <w:sz w:val="20"/>
                        </w:rPr>
                        <w:t>Holographic Display Artists and Engineers Club</w:t>
                      </w:r>
                    </w:p>
                  </w:txbxContent>
                </v:textbox>
              </v:rect>
            </v:group>
          </w:pict>
        </mc:Fallback>
      </mc:AlternateContent>
    </w:r>
    <w:r>
      <w:rPr>
        <w:noProof/>
        <w:sz w:val="18"/>
      </w:rPr>
      <mc:AlternateContent>
        <mc:Choice Requires="wpg">
          <w:drawing>
            <wp:anchor distT="0" distB="0" distL="114300" distR="114300" simplePos="0" relativeHeight="251652608" behindDoc="0" locked="0" layoutInCell="0" allowOverlap="1" wp14:anchorId="1EAB4E99" wp14:editId="4313A5FB">
              <wp:simplePos x="0" y="0"/>
              <wp:positionH relativeFrom="column">
                <wp:posOffset>-3810</wp:posOffset>
              </wp:positionH>
              <wp:positionV relativeFrom="paragraph">
                <wp:posOffset>9105265</wp:posOffset>
              </wp:positionV>
              <wp:extent cx="6673850" cy="23050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3850" cy="230505"/>
                        <a:chOff x="0" y="35"/>
                        <a:chExt cx="20000" cy="19965"/>
                      </a:xfrm>
                    </wpg:grpSpPr>
                    <wps:wsp>
                      <wps:cNvPr id="2" name="Line 3"/>
                      <wps:cNvCnPr>
                        <a:cxnSpLocks noChangeShapeType="1"/>
                      </wps:cNvCnPr>
                      <wps:spPr bwMode="auto">
                        <a:xfrm flipV="1">
                          <a:off x="0" y="19780"/>
                          <a:ext cx="20000" cy="22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4"/>
                      <wps:cNvCnPr>
                        <a:cxnSpLocks noChangeShapeType="1"/>
                      </wps:cNvCnPr>
                      <wps:spPr bwMode="auto">
                        <a:xfrm flipV="1">
                          <a:off x="4" y="4380"/>
                          <a:ext cx="19990" cy="22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Rectangle 5"/>
                      <wps:cNvSpPr>
                        <a:spLocks noChangeArrowheads="1"/>
                      </wps:cNvSpPr>
                      <wps:spPr bwMode="auto">
                        <a:xfrm>
                          <a:off x="9926" y="35"/>
                          <a:ext cx="9326" cy="198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9A0AF1" w14:textId="77777777" w:rsidR="0063170B" w:rsidRDefault="0063170B">
                            <w:pPr>
                              <w:jc w:val="left"/>
                              <w:rPr>
                                <w:rFonts w:ascii="Osaka"/>
                                <w:sz w:val="20"/>
                              </w:rPr>
                            </w:pPr>
                            <w:r>
                              <w:rPr>
                                <w:rFonts w:ascii="Osaka" w:eastAsia="Osaka"/>
                                <w:i/>
                                <w:sz w:val="20"/>
                              </w:rPr>
                              <w:t>Holographic Display Artists and Engineers Club</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AB4E99" id="Group 2" o:spid="_x0000_s1033" style="position:absolute;left:0;text-align:left;margin-left:-.3pt;margin-top:716.95pt;width:525.5pt;height:18.15pt;z-index:251652608" coordorigin=",35" coordsize="20000,19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" o:allowincell="f">
              <v:line id="Line 3" o:spid="_x0000_s1034" style="position:absolute;flip:y;visibility:visible;mso-wrap-style:square" from="0,19780" to="20000,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" strokeweight="2pt">
                <v:stroke startarrowwidth="narrow" startarrowlength="short" endarrowwidth="narrow" endarrowlength="short"/>
              </v:line>
              <v:line id="Line 4" o:spid="_x0000_s1035" style="position:absolute;flip:y;visibility:visible;mso-wrap-style:square" from="4,4380" to="19994,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" strokeweight="2pt">
                <v:stroke startarrowwidth="narrow" startarrowlength="short" endarrowwidth="narrow" endarrowlength="short"/>
              </v:line>
              <v:rect id="Rectangle 5" o:spid="_x0000_s1036" style="position:absolute;left:9926;top:35;width:9326;height:19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" filled="f" stroked="f" strokeweight="2pt">
                <v:textbox inset="1pt,1pt,1pt,1pt">
                  <w:txbxContent>
                    <w:p w14:paraId="079A0AF1" w14:textId="77777777" w:rsidR="0063170B" w:rsidRDefault="0063170B">
                      <w:pPr>
                        <w:jc w:val="left"/>
                        <w:rPr>
                          <w:rFonts w:ascii="Osaka"/>
                          <w:sz w:val="20"/>
                        </w:rPr>
                      </w:pPr>
                      <w:r>
                        <w:rPr>
                          <w:rFonts w:ascii="Osaka" w:eastAsia="Osaka"/>
                          <w:i/>
                          <w:sz w:val="20"/>
                        </w:rPr>
                        <w:t>Holographic Display Artists and Engineers Club</w:t>
                      </w:r>
                    </w:p>
                  </w:txbxContent>
                </v:textbox>
              </v:rect>
            </v:group>
          </w:pict>
        </mc:Fallback>
      </mc:AlternateContent>
    </w:r>
    <w:r>
      <w:rPr>
        <w:rFonts w:ascii="Verdana" w:hAnsi="Verdana"/>
        <w:i/>
        <w:sz w:val="18"/>
      </w:rPr>
      <w:t>Holographic Display Artists and Engineers Club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2B428" w14:textId="77777777" w:rsidR="000C1EFB" w:rsidRDefault="000C1EFB">
      <w:pPr>
        <w:spacing w:line="240" w:lineRule="auto"/>
      </w:pPr>
      <w:r>
        <w:separator/>
      </w:r>
    </w:p>
  </w:footnote>
  <w:footnote w:type="continuationSeparator" w:id="0">
    <w:p w14:paraId="267C42E8" w14:textId="77777777" w:rsidR="000C1EFB" w:rsidRDefault="000C1E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B5AD" w14:textId="3C602EA0" w:rsidR="0063170B" w:rsidRDefault="0063170B">
    <w:pPr>
      <w:tabs>
        <w:tab w:val="right" w:pos="8364"/>
      </w:tabs>
      <w:rPr>
        <w:sz w:val="18"/>
      </w:rPr>
    </w:pPr>
    <w:r>
      <w:rPr>
        <w:rFonts w:ascii="Verdana"/>
        <w:noProof/>
        <w:sz w:val="18"/>
      </w:rPr>
      <mc:AlternateContent>
        <mc:Choice Requires="wps">
          <w:drawing>
            <wp:anchor distT="0" distB="0" distL="114300" distR="114300" simplePos="0" relativeHeight="251651584" behindDoc="0" locked="0" layoutInCell="0" allowOverlap="1" wp14:anchorId="35EFC07F" wp14:editId="2B2DAB7D">
              <wp:simplePos x="0" y="0"/>
              <wp:positionH relativeFrom="column">
                <wp:posOffset>-229235</wp:posOffset>
              </wp:positionH>
              <wp:positionV relativeFrom="paragraph">
                <wp:posOffset>227965</wp:posOffset>
              </wp:positionV>
              <wp:extent cx="6804000" cy="1905"/>
              <wp:effectExtent l="0" t="0" r="35560" b="36195"/>
              <wp:wrapNone/>
              <wp:docPr id="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4000" cy="1905"/>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8C1CF36" id="Line 1"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5pt,17.95pt" to="517.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" o:allowincell="f" strokeweight="1.5pt">
              <v:stroke startarrowwidth="narrow" startarrowlength="short" endarrowwidth="narrow" endarrowlength="short"/>
            </v:line>
          </w:pict>
        </mc:Fallback>
      </mc:AlternateContent>
    </w:r>
    <w:r>
      <w:rPr>
        <w:rFonts w:ascii="Verdana" w:eastAsia="Osaka"/>
        <w:sz w:val="18"/>
      </w:rPr>
      <w:t xml:space="preserve">HODIC </w:t>
    </w:r>
    <w:r>
      <w:rPr>
        <w:rFonts w:ascii="Verdana" w:eastAsia="Osaka"/>
        <w:i/>
        <w:sz w:val="18"/>
      </w:rPr>
      <w:t>Circular</w:t>
    </w:r>
    <w:r>
      <w:rPr>
        <w:rFonts w:ascii="Verdana" w:eastAsia="Osaka"/>
        <w:sz w:val="18"/>
      </w:rPr>
      <w:t xml:space="preserve"> </w:t>
    </w:r>
    <w:r>
      <w:rPr>
        <w:rFonts w:ascii="ＭＳ ゴシック" w:eastAsia="ＭＳ ゴシック" w:hint="eastAsia"/>
        <w:sz w:val="18"/>
      </w:rPr>
      <w:t>ホログラフィック・ディスプレイ研究会</w:t>
    </w:r>
    <w:r w:rsidR="00DF6EE6">
      <w:rPr>
        <w:rFonts w:ascii="ＭＳ ゴシック" w:eastAsia="ＭＳ ゴシック" w:hint="eastAsia"/>
        <w:sz w:val="18"/>
      </w:rPr>
      <w:t xml:space="preserve">　　　　　　　　　　　　　　　　</w:t>
    </w:r>
    <w:r>
      <w:rPr>
        <w:rFonts w:ascii="Verdana" w:eastAsia="ＭＳ ゴシック"/>
        <w:sz w:val="18"/>
      </w:rPr>
      <w:t xml:space="preserve">Vol. </w:t>
    </w:r>
    <w:r>
      <w:rPr>
        <w:rFonts w:ascii="Verdana" w:eastAsia="ＭＳ ゴシック" w:hint="eastAsia"/>
        <w:sz w:val="18"/>
      </w:rPr>
      <w:t>4</w:t>
    </w:r>
    <w:r w:rsidR="004A11B6">
      <w:rPr>
        <w:rFonts w:ascii="Verdana" w:eastAsia="ＭＳ ゴシック"/>
        <w:sz w:val="18"/>
      </w:rPr>
      <w:t>5</w:t>
    </w:r>
    <w:r>
      <w:rPr>
        <w:rFonts w:ascii="Verdana" w:eastAsia="ＭＳ ゴシック"/>
        <w:sz w:val="18"/>
      </w:rPr>
      <w:t xml:space="preserve">, No. </w:t>
    </w:r>
    <w:r w:rsidR="004F3F73">
      <w:rPr>
        <w:rFonts w:ascii="Verdana" w:eastAsia="ＭＳ ゴシック" w:hint="eastAsia"/>
        <w:sz w:val="18"/>
      </w:rPr>
      <w:t>4</w:t>
    </w:r>
    <w:r>
      <w:rPr>
        <w:rFonts w:ascii="Verdana" w:eastAsia="ＭＳ ゴシック"/>
        <w:sz w:val="18"/>
      </w:rPr>
      <w:t xml:space="preserve"> (</w:t>
    </w:r>
    <w:r w:rsidR="004F3F73">
      <w:rPr>
        <w:rFonts w:ascii="Verdana" w:eastAsia="ＭＳ ゴシック" w:hint="eastAsia"/>
        <w:sz w:val="18"/>
      </w:rPr>
      <w:t>Dec</w:t>
    </w:r>
    <w:r w:rsidR="00A44C3D">
      <w:rPr>
        <w:rFonts w:ascii="Verdana" w:eastAsia="ＭＳ ゴシック"/>
        <w:sz w:val="18"/>
      </w:rPr>
      <w:t>.</w:t>
    </w:r>
    <w:r>
      <w:rPr>
        <w:rFonts w:ascii="Verdana" w:eastAsia="ＭＳ ゴシック"/>
        <w:sz w:val="18"/>
      </w:rPr>
      <w:t xml:space="preserve"> </w:t>
    </w:r>
    <w:r>
      <w:rPr>
        <w:rFonts w:ascii="Verdana" w:eastAsia="ＭＳ ゴシック" w:hint="eastAsia"/>
        <w:sz w:val="18"/>
      </w:rPr>
      <w:t>20</w:t>
    </w:r>
    <w:r>
      <w:rPr>
        <w:rFonts w:ascii="Verdana" w:eastAsia="ＭＳ ゴシック"/>
        <w:sz w:val="18"/>
      </w:rPr>
      <w:t>2</w:t>
    </w:r>
    <w:r w:rsidR="004A11B6">
      <w:rPr>
        <w:rFonts w:ascii="Verdana" w:eastAsia="ＭＳ ゴシック" w:hint="eastAsia"/>
        <w:sz w:val="18"/>
      </w:rPr>
      <w:t>5</w:t>
    </w:r>
    <w:r>
      <w:rPr>
        <w:rFonts w:ascii="Verdana" w:eastAsia="ＭＳ ゴシック"/>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7D4C"/>
    <w:multiLevelType w:val="hybridMultilevel"/>
    <w:tmpl w:val="D3004008"/>
    <w:lvl w:ilvl="0" w:tplc="0EBA31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6A078C"/>
    <w:multiLevelType w:val="hybridMultilevel"/>
    <w:tmpl w:val="ECD2FC82"/>
    <w:lvl w:ilvl="0" w:tplc="04090001">
      <w:start w:val="1"/>
      <w:numFmt w:val="bullet"/>
      <w:lvlText w:val=""/>
      <w:lvlJc w:val="left"/>
      <w:pPr>
        <w:tabs>
          <w:tab w:val="num" w:pos="420"/>
        </w:tabs>
        <w:ind w:left="420" w:hanging="420"/>
      </w:pPr>
      <w:rPr>
        <w:rFonts w:ascii="Wingdings" w:hAnsi="Wingdings" w:hint="default"/>
      </w:rPr>
    </w:lvl>
    <w:lvl w:ilvl="1" w:tplc="A224A95C">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73592D"/>
    <w:multiLevelType w:val="singleLevel"/>
    <w:tmpl w:val="92C2A894"/>
    <w:lvl w:ilvl="0">
      <w:numFmt w:val="bullet"/>
      <w:lvlText w:val="■"/>
      <w:lvlJc w:val="left"/>
      <w:pPr>
        <w:tabs>
          <w:tab w:val="num" w:pos="225"/>
        </w:tabs>
        <w:ind w:left="225" w:hanging="225"/>
      </w:pPr>
      <w:rPr>
        <w:rFonts w:ascii="ＭＳ Ｐゴシック" w:eastAsia="ＭＳ Ｐゴシック" w:hAnsi="Century" w:hint="eastAsia"/>
      </w:rPr>
    </w:lvl>
  </w:abstractNum>
  <w:abstractNum w:abstractNumId="3" w15:restartNumberingAfterBreak="0">
    <w:nsid w:val="43345A15"/>
    <w:multiLevelType w:val="singleLevel"/>
    <w:tmpl w:val="5C885A58"/>
    <w:lvl w:ilvl="0">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4CF23419"/>
    <w:multiLevelType w:val="hybridMultilevel"/>
    <w:tmpl w:val="E72649E2"/>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71052DE"/>
    <w:multiLevelType w:val="hybridMultilevel"/>
    <w:tmpl w:val="C0EA7336"/>
    <w:lvl w:ilvl="0" w:tplc="A9F8186A">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1BD2AB6"/>
    <w:multiLevelType w:val="hybridMultilevel"/>
    <w:tmpl w:val="E1EA75C4"/>
    <w:lvl w:ilvl="0" w:tplc="0556FCD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1C9774D"/>
    <w:multiLevelType w:val="hybridMultilevel"/>
    <w:tmpl w:val="41F6D31E"/>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21A29A1"/>
    <w:multiLevelType w:val="hybridMultilevel"/>
    <w:tmpl w:val="689A493C"/>
    <w:lvl w:ilvl="0" w:tplc="9BE0626C">
      <w:start w:val="5"/>
      <w:numFmt w:val="bullet"/>
      <w:lvlText w:val="・"/>
      <w:lvlJc w:val="left"/>
      <w:pPr>
        <w:tabs>
          <w:tab w:val="num" w:pos="615"/>
        </w:tabs>
        <w:ind w:left="615" w:hanging="40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221407806">
    <w:abstractNumId w:val="2"/>
  </w:num>
  <w:num w:numId="2" w16cid:durableId="1518812233">
    <w:abstractNumId w:val="3"/>
  </w:num>
  <w:num w:numId="3" w16cid:durableId="892153975">
    <w:abstractNumId w:val="1"/>
  </w:num>
  <w:num w:numId="4" w16cid:durableId="1865243565">
    <w:abstractNumId w:val="4"/>
  </w:num>
  <w:num w:numId="5" w16cid:durableId="901989118">
    <w:abstractNumId w:val="7"/>
  </w:num>
  <w:num w:numId="6" w16cid:durableId="239293503">
    <w:abstractNumId w:val="8"/>
  </w:num>
  <w:num w:numId="7" w16cid:durableId="851651966">
    <w:abstractNumId w:val="6"/>
  </w:num>
  <w:num w:numId="8" w16cid:durableId="349795549">
    <w:abstractNumId w:val="0"/>
  </w:num>
  <w:num w:numId="9" w16cid:durableId="1519612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BC7601"/>
    <w:rsid w:val="00005E09"/>
    <w:rsid w:val="00006C23"/>
    <w:rsid w:val="0006250B"/>
    <w:rsid w:val="00094ADB"/>
    <w:rsid w:val="000C1EFB"/>
    <w:rsid w:val="000E5DB6"/>
    <w:rsid w:val="001258C8"/>
    <w:rsid w:val="00130723"/>
    <w:rsid w:val="0013300B"/>
    <w:rsid w:val="00161E2B"/>
    <w:rsid w:val="00164110"/>
    <w:rsid w:val="00176AE2"/>
    <w:rsid w:val="00186552"/>
    <w:rsid w:val="001B4F4B"/>
    <w:rsid w:val="001D1F22"/>
    <w:rsid w:val="001D7AE1"/>
    <w:rsid w:val="001E7E34"/>
    <w:rsid w:val="00216933"/>
    <w:rsid w:val="00221477"/>
    <w:rsid w:val="00225EC8"/>
    <w:rsid w:val="002B648A"/>
    <w:rsid w:val="002D5475"/>
    <w:rsid w:val="002F5A76"/>
    <w:rsid w:val="00321A87"/>
    <w:rsid w:val="00337D61"/>
    <w:rsid w:val="00360A68"/>
    <w:rsid w:val="003B29DE"/>
    <w:rsid w:val="004105AE"/>
    <w:rsid w:val="004558D3"/>
    <w:rsid w:val="00481E47"/>
    <w:rsid w:val="004A11B6"/>
    <w:rsid w:val="004F3F73"/>
    <w:rsid w:val="005078FD"/>
    <w:rsid w:val="0052311A"/>
    <w:rsid w:val="00540152"/>
    <w:rsid w:val="0056572C"/>
    <w:rsid w:val="00572A81"/>
    <w:rsid w:val="005A496C"/>
    <w:rsid w:val="006239F2"/>
    <w:rsid w:val="00625F09"/>
    <w:rsid w:val="00630396"/>
    <w:rsid w:val="0063170B"/>
    <w:rsid w:val="006367C1"/>
    <w:rsid w:val="00661C3C"/>
    <w:rsid w:val="00666BF4"/>
    <w:rsid w:val="006726DC"/>
    <w:rsid w:val="0068283D"/>
    <w:rsid w:val="006835CC"/>
    <w:rsid w:val="00683B0F"/>
    <w:rsid w:val="006E29DA"/>
    <w:rsid w:val="0071474A"/>
    <w:rsid w:val="00722B5A"/>
    <w:rsid w:val="007521D3"/>
    <w:rsid w:val="007967DB"/>
    <w:rsid w:val="007972C1"/>
    <w:rsid w:val="007A19B8"/>
    <w:rsid w:val="007B12D6"/>
    <w:rsid w:val="00802126"/>
    <w:rsid w:val="008144AF"/>
    <w:rsid w:val="00833E4A"/>
    <w:rsid w:val="00843805"/>
    <w:rsid w:val="00847423"/>
    <w:rsid w:val="00873DB3"/>
    <w:rsid w:val="008779D2"/>
    <w:rsid w:val="008C2730"/>
    <w:rsid w:val="00932559"/>
    <w:rsid w:val="00944F83"/>
    <w:rsid w:val="009767F7"/>
    <w:rsid w:val="009B39B4"/>
    <w:rsid w:val="009D6A78"/>
    <w:rsid w:val="009E50A6"/>
    <w:rsid w:val="009F156C"/>
    <w:rsid w:val="00A238C3"/>
    <w:rsid w:val="00A44C3D"/>
    <w:rsid w:val="00A64745"/>
    <w:rsid w:val="00A6682F"/>
    <w:rsid w:val="00A71EE6"/>
    <w:rsid w:val="00A90283"/>
    <w:rsid w:val="00AB78F0"/>
    <w:rsid w:val="00AE4329"/>
    <w:rsid w:val="00B1452B"/>
    <w:rsid w:val="00B378CE"/>
    <w:rsid w:val="00B45209"/>
    <w:rsid w:val="00B676D2"/>
    <w:rsid w:val="00B70F96"/>
    <w:rsid w:val="00BA637C"/>
    <w:rsid w:val="00BB192A"/>
    <w:rsid w:val="00BC4158"/>
    <w:rsid w:val="00BC7601"/>
    <w:rsid w:val="00BE2828"/>
    <w:rsid w:val="00BF167C"/>
    <w:rsid w:val="00C41383"/>
    <w:rsid w:val="00C56FEC"/>
    <w:rsid w:val="00C83A5D"/>
    <w:rsid w:val="00C924F2"/>
    <w:rsid w:val="00CB7870"/>
    <w:rsid w:val="00CF2B1A"/>
    <w:rsid w:val="00D0649A"/>
    <w:rsid w:val="00D073AD"/>
    <w:rsid w:val="00D10424"/>
    <w:rsid w:val="00D55DE0"/>
    <w:rsid w:val="00D7069C"/>
    <w:rsid w:val="00D945E8"/>
    <w:rsid w:val="00DA5225"/>
    <w:rsid w:val="00DB2AAD"/>
    <w:rsid w:val="00DC71F5"/>
    <w:rsid w:val="00DD2D85"/>
    <w:rsid w:val="00DF3D05"/>
    <w:rsid w:val="00DF6EE6"/>
    <w:rsid w:val="00E03A08"/>
    <w:rsid w:val="00E06686"/>
    <w:rsid w:val="00E119BF"/>
    <w:rsid w:val="00E276BB"/>
    <w:rsid w:val="00E32003"/>
    <w:rsid w:val="00E33EEB"/>
    <w:rsid w:val="00E64AE6"/>
    <w:rsid w:val="00E9658B"/>
    <w:rsid w:val="00EA079B"/>
    <w:rsid w:val="00EA284C"/>
    <w:rsid w:val="00EB32CE"/>
    <w:rsid w:val="00EC79BF"/>
    <w:rsid w:val="00EE6B2C"/>
    <w:rsid w:val="00F03C4A"/>
    <w:rsid w:val="00F143F1"/>
    <w:rsid w:val="00F74871"/>
    <w:rsid w:val="00F83021"/>
    <w:rsid w:val="00FB3852"/>
    <w:rsid w:val="00FB4368"/>
    <w:rsid w:val="00FD15F7"/>
    <w:rsid w:val="00FD1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7BA831"/>
  <w15:chartTrackingRefBased/>
  <w15:docId w15:val="{192D450B-FA36-408D-A24F-34E6D00C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Hyperlink"/>
    <w:rPr>
      <w:color w:val="0000FF"/>
      <w:u w:val="single"/>
    </w:rPr>
  </w:style>
  <w:style w:type="paragraph" w:styleId="a6">
    <w:name w:val="Date"/>
    <w:basedOn w:val="a"/>
    <w:next w:val="a"/>
    <w:pPr>
      <w:adjustRightInd/>
      <w:spacing w:line="240" w:lineRule="auto"/>
      <w:textAlignment w:val="auto"/>
    </w:pPr>
    <w:rPr>
      <w:kern w:val="2"/>
    </w:rPr>
  </w:style>
  <w:style w:type="paragraph" w:styleId="a7">
    <w:name w:val="List Paragraph"/>
    <w:basedOn w:val="a"/>
    <w:uiPriority w:val="34"/>
    <w:qFormat/>
    <w:rsid w:val="0052311A"/>
    <w:pPr>
      <w:ind w:leftChars="400" w:left="840"/>
    </w:pPr>
  </w:style>
  <w:style w:type="paragraph" w:styleId="a8">
    <w:name w:val="caption"/>
    <w:basedOn w:val="a"/>
    <w:next w:val="a"/>
    <w:uiPriority w:val="35"/>
    <w:unhideWhenUsed/>
    <w:qFormat/>
    <w:rsid w:val="008C2730"/>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19752">
      <w:bodyDiv w:val="1"/>
      <w:marLeft w:val="0"/>
      <w:marRight w:val="0"/>
      <w:marTop w:val="0"/>
      <w:marBottom w:val="0"/>
      <w:divBdr>
        <w:top w:val="none" w:sz="0" w:space="0" w:color="auto"/>
        <w:left w:val="none" w:sz="0" w:space="0" w:color="auto"/>
        <w:bottom w:val="none" w:sz="0" w:space="0" w:color="auto"/>
        <w:right w:val="none" w:sz="0" w:space="0" w:color="auto"/>
      </w:divBdr>
    </w:div>
    <w:div w:id="83796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DIC\B5-18-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B5-18-1.dot</Template>
  <TotalTime>20</TotalTime>
  <Pages>2</Pages>
  <Words>300</Words>
  <Characters>1713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Tsubaki</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吉川　浩</dc:creator>
  <cp:keywords/>
  <cp:lastModifiedBy>Nishitsuji Takashi</cp:lastModifiedBy>
  <cp:revision>5</cp:revision>
  <cp:lastPrinted>2010-05-07T06:39:00Z</cp:lastPrinted>
  <dcterms:created xsi:type="dcterms:W3CDTF">2025-02-18T09:22:00Z</dcterms:created>
  <dcterms:modified xsi:type="dcterms:W3CDTF">2025-10-28T06:05:00Z</dcterms:modified>
</cp:coreProperties>
</file>